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F" w:rsidRDefault="00DC0D4F" w:rsidP="00DC0D4F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Red Oak Community School District</w:t>
      </w:r>
    </w:p>
    <w:p w:rsidR="00DC0D4F" w:rsidRDefault="00DC0D4F" w:rsidP="00DC0D4F">
      <w:pPr>
        <w:jc w:val="center"/>
        <w:rPr>
          <w:b/>
        </w:rPr>
      </w:pPr>
      <w:r>
        <w:rPr>
          <w:b/>
        </w:rPr>
        <w:t>Regular Board of Directors Meeting</w:t>
      </w:r>
    </w:p>
    <w:p w:rsidR="00DC0D4F" w:rsidRDefault="00DC0D4F" w:rsidP="00DC0D4F">
      <w:pPr>
        <w:jc w:val="center"/>
      </w:pPr>
      <w:r>
        <w:t xml:space="preserve">Meeting Location:  Sue Wagaman Board Room, </w:t>
      </w:r>
      <w:smartTag w:uri="urn:schemas-microsoft-com:office:smarttags" w:element="PlaceName">
        <w:r>
          <w:t>Webster</w:t>
        </w:r>
      </w:smartTag>
      <w:r>
        <w:t xml:space="preserve"> </w:t>
      </w:r>
      <w:smartTag w:uri="urn:schemas-microsoft-com:office:smarttags" w:element="PlaceName">
        <w:r>
          <w:t>Building</w:t>
        </w:r>
      </w:smartTag>
      <w:r>
        <w:t xml:space="preserve">, Red Oak,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DC0D4F" w:rsidRDefault="00DC0D4F" w:rsidP="00DC0D4F">
      <w:pPr>
        <w:jc w:val="center"/>
      </w:pPr>
      <w:r>
        <w:t>Monday, April 11, 2011</w:t>
      </w:r>
    </w:p>
    <w:p w:rsidR="00DC0D4F" w:rsidRDefault="00DC0D4F" w:rsidP="00DC0D4F">
      <w:pPr>
        <w:rPr>
          <w:b/>
        </w:rPr>
      </w:pPr>
      <w:r>
        <w:t>This regular board meeting of the Board of Directors of the Red Oak Community School District was called to order by President Lee Fellers at 6:00 p.m.</w:t>
      </w:r>
      <w:r>
        <w:rPr>
          <w:b/>
        </w:rPr>
        <w:t xml:space="preserve">         </w:t>
      </w:r>
    </w:p>
    <w:p w:rsidR="00997F87" w:rsidRDefault="00DC0D4F" w:rsidP="00DC0D4F">
      <w:r>
        <w:rPr>
          <w:b/>
        </w:rPr>
        <w:t xml:space="preserve"> PRESENT:</w:t>
      </w:r>
      <w:r>
        <w:rPr>
          <w:b/>
        </w:rPr>
        <w:tab/>
        <w:t xml:space="preserve">Directors:   </w:t>
      </w:r>
      <w:r>
        <w:t>Charla Schmid, Paul Griffen, Elizabeth Dilley, Terry Schmidt, Superintendent,</w:t>
      </w:r>
    </w:p>
    <w:p w:rsidR="00DC0D4F" w:rsidRDefault="00997F87" w:rsidP="00DC0D4F">
      <w:r>
        <w:t xml:space="preserve">                                           </w:t>
      </w:r>
      <w:r w:rsidR="00DC0D4F">
        <w:t xml:space="preserve"> &amp; Shirley Maxwell, Board Secretary</w:t>
      </w:r>
    </w:p>
    <w:p w:rsidR="00DC0D4F" w:rsidRDefault="00DC0D4F" w:rsidP="00DC0D4F"/>
    <w:p w:rsidR="00DC0D4F" w:rsidRDefault="00DC0D4F" w:rsidP="00DC0D4F">
      <w:pPr>
        <w:rPr>
          <w:b/>
        </w:rPr>
      </w:pPr>
      <w:r>
        <w:rPr>
          <w:b/>
        </w:rPr>
        <w:t xml:space="preserve">APPROVAL OF THE AGENDA  </w:t>
      </w:r>
    </w:p>
    <w:p w:rsidR="00DC0D4F" w:rsidRPr="00DC0D4F" w:rsidRDefault="00DC0D4F" w:rsidP="00DC0D4F">
      <w:pPr>
        <w:rPr>
          <w:b/>
        </w:rPr>
      </w:pPr>
      <w:r>
        <w:t xml:space="preserve">President Lee Fellers moved </w:t>
      </w:r>
      <w:r w:rsidR="00BF49B1">
        <w:t>eigh</w:t>
      </w:r>
      <w:r w:rsidR="00436743">
        <w:t>th grade volleyball coaching</w:t>
      </w:r>
      <w:r>
        <w:t xml:space="preserve"> resignation from consent agenda to Personnel Update and moved </w:t>
      </w:r>
      <w:r w:rsidR="005626B9">
        <w:t xml:space="preserve">Principal </w:t>
      </w:r>
      <w:r>
        <w:t>Jedd She</w:t>
      </w:r>
      <w:r w:rsidR="005626B9">
        <w:t xml:space="preserve">rman, Block Scheduling to </w:t>
      </w:r>
      <w:r>
        <w:t>Curriculum Council Progress Report.  Director Dilley moved</w:t>
      </w:r>
      <w:proofErr w:type="gramStart"/>
      <w:r>
        <w:t>,</w:t>
      </w:r>
      <w:proofErr w:type="gramEnd"/>
      <w:r>
        <w:t xml:space="preserve"> Director Schmid seconded to approve the agenda as amended. </w:t>
      </w:r>
      <w:r w:rsidR="005626B9">
        <w:t xml:space="preserve"> </w:t>
      </w:r>
      <w:r>
        <w:t xml:space="preserve">The motion carried unanimously.  </w:t>
      </w:r>
    </w:p>
    <w:p w:rsidR="00BB6D1F" w:rsidRDefault="00BB6D1F" w:rsidP="00BB6D1F"/>
    <w:p w:rsidR="00BB6D1F" w:rsidRPr="00BB6D1F" w:rsidRDefault="00BB6D1F" w:rsidP="00BB6D1F">
      <w:pPr>
        <w:rPr>
          <w:b/>
        </w:rPr>
      </w:pPr>
      <w:r w:rsidRPr="00BB6D1F">
        <w:rPr>
          <w:b/>
        </w:rPr>
        <w:t>EDUCATIONAL TRIP</w:t>
      </w:r>
    </w:p>
    <w:p w:rsidR="003952B0" w:rsidRDefault="003952B0" w:rsidP="003952B0">
      <w:r>
        <w:t>Principal Barb Si</w:t>
      </w:r>
      <w:r w:rsidR="00BB6D1F">
        <w:t>ms and grade four instructors gave a p</w:t>
      </w:r>
      <w:r>
        <w:t>roposal</w:t>
      </w:r>
      <w:r w:rsidR="00BB6D1F">
        <w:t xml:space="preserve"> to the Directors </w:t>
      </w:r>
      <w:r>
        <w:t xml:space="preserve">for </w:t>
      </w:r>
      <w:r w:rsidR="00D57CF4">
        <w:t xml:space="preserve">a </w:t>
      </w:r>
      <w:r w:rsidR="00CE4E47">
        <w:t>school t</w:t>
      </w:r>
      <w:r w:rsidR="00146A84">
        <w:t xml:space="preserve">rip to </w:t>
      </w:r>
      <w:proofErr w:type="spellStart"/>
      <w:r>
        <w:t>Sp</w:t>
      </w:r>
      <w:r w:rsidR="00146A84">
        <w:t>ringbrook</w:t>
      </w:r>
      <w:proofErr w:type="spellEnd"/>
      <w:r w:rsidR="00146A84">
        <w:t xml:space="preserve"> Education Cent</w:t>
      </w:r>
      <w:r w:rsidR="00D57CF4">
        <w:t>er</w:t>
      </w:r>
      <w:r w:rsidR="00CE4E47">
        <w:t xml:space="preserve">. </w:t>
      </w:r>
      <w:r w:rsidR="00172FC5">
        <w:t xml:space="preserve"> Students’ admission will be paid by donations from </w:t>
      </w:r>
      <w:r>
        <w:t xml:space="preserve">Pheasants Forever and </w:t>
      </w:r>
      <w:r w:rsidR="00172FC5">
        <w:t xml:space="preserve">the Montgomery County </w:t>
      </w:r>
      <w:r>
        <w:t xml:space="preserve">Soil </w:t>
      </w:r>
      <w:r w:rsidR="00503467">
        <w:t xml:space="preserve">and Water Conservation. </w:t>
      </w:r>
      <w:r>
        <w:t xml:space="preserve"> </w:t>
      </w:r>
      <w:r w:rsidR="003E38F0">
        <w:t>Director Dilley moved</w:t>
      </w:r>
      <w:proofErr w:type="gramStart"/>
      <w:r w:rsidR="003E38F0">
        <w:t>,</w:t>
      </w:r>
      <w:proofErr w:type="gramEnd"/>
      <w:r w:rsidR="003E38F0">
        <w:t xml:space="preserve"> </w:t>
      </w:r>
      <w:r w:rsidR="00D57CF4">
        <w:t xml:space="preserve">Director Griffen seconded to approve the proposal for the </w:t>
      </w:r>
      <w:proofErr w:type="spellStart"/>
      <w:r w:rsidR="00D57CF4">
        <w:t>Spr</w:t>
      </w:r>
      <w:r w:rsidR="00503467">
        <w:t>ingbrook</w:t>
      </w:r>
      <w:proofErr w:type="spellEnd"/>
      <w:r w:rsidR="00503467">
        <w:t xml:space="preserve"> Education Center Trip with the district paying for the teacher</w:t>
      </w:r>
      <w:r w:rsidR="00402421">
        <w:t>s’</w:t>
      </w:r>
      <w:r w:rsidR="00503467">
        <w:t xml:space="preserve"> admission.</w:t>
      </w:r>
      <w:r w:rsidR="00D57CF4">
        <w:t xml:space="preserve"> The motion carried unanimously.</w:t>
      </w:r>
    </w:p>
    <w:p w:rsidR="003952B0" w:rsidRDefault="003952B0" w:rsidP="003952B0">
      <w:pPr>
        <w:ind w:left="1080"/>
      </w:pPr>
    </w:p>
    <w:p w:rsidR="00DC0D4F" w:rsidRDefault="00DC0D4F" w:rsidP="00DC0D4F">
      <w:pPr>
        <w:rPr>
          <w:b/>
        </w:rPr>
      </w:pPr>
      <w:r>
        <w:rPr>
          <w:b/>
        </w:rPr>
        <w:t>CONSENT AGENDA</w:t>
      </w:r>
    </w:p>
    <w:p w:rsidR="00DC0D4F" w:rsidRDefault="00DC0D4F" w:rsidP="00DC0D4F">
      <w:r>
        <w:t>Director Schmid moved, seconded by Director Griffen to approve the consent agenda as presented. The motion carried unanimously.</w:t>
      </w:r>
    </w:p>
    <w:p w:rsidR="00DC0D4F" w:rsidRDefault="00DC0D4F" w:rsidP="00DC0D4F">
      <w:pPr>
        <w:pStyle w:val="ListParagraph"/>
        <w:numPr>
          <w:ilvl w:val="0"/>
          <w:numId w:val="5"/>
        </w:numPr>
      </w:pPr>
      <w:r>
        <w:t>A</w:t>
      </w:r>
      <w:r w:rsidR="003952B0">
        <w:t>pproval of Minutes from March 28</w:t>
      </w:r>
      <w:r>
        <w:t>, 2011</w:t>
      </w:r>
    </w:p>
    <w:p w:rsidR="00DC0D4F" w:rsidRDefault="00DC0D4F" w:rsidP="00DC0D4F">
      <w:pPr>
        <w:pStyle w:val="ListParagraph"/>
        <w:numPr>
          <w:ilvl w:val="0"/>
          <w:numId w:val="5"/>
        </w:numPr>
      </w:pPr>
      <w:r>
        <w:t>Approval of Monthly Business Reports</w:t>
      </w:r>
    </w:p>
    <w:p w:rsidR="00D66068" w:rsidRDefault="00D66068" w:rsidP="00DC0D4F">
      <w:pPr>
        <w:pStyle w:val="ListParagraph"/>
        <w:numPr>
          <w:ilvl w:val="0"/>
          <w:numId w:val="5"/>
        </w:numPr>
      </w:pPr>
      <w:r>
        <w:t>Approval of resignation of Hayley Perkins as M.S. Student Council Advisor</w:t>
      </w:r>
    </w:p>
    <w:p w:rsidR="00D66068" w:rsidRDefault="00D66068" w:rsidP="00DC0D4F">
      <w:pPr>
        <w:pStyle w:val="ListParagraph"/>
        <w:numPr>
          <w:ilvl w:val="0"/>
          <w:numId w:val="5"/>
        </w:numPr>
      </w:pPr>
      <w:r>
        <w:t>Approval of resignation of Mary Jo Piller as M.S. Volleyball Coach</w:t>
      </w:r>
    </w:p>
    <w:p w:rsidR="00783A3A" w:rsidRDefault="00783A3A" w:rsidP="006F3B17">
      <w:pPr>
        <w:pStyle w:val="Heading1"/>
      </w:pPr>
    </w:p>
    <w:p w:rsidR="00D66098" w:rsidRPr="003952B0" w:rsidRDefault="003952B0" w:rsidP="003952B0">
      <w:pPr>
        <w:tabs>
          <w:tab w:val="left" w:pos="2500"/>
        </w:tabs>
        <w:rPr>
          <w:b/>
          <w:sz w:val="28"/>
          <w:szCs w:val="28"/>
        </w:rPr>
      </w:pPr>
      <w:bookmarkStart w:id="0" w:name="_GoBack"/>
      <w:bookmarkEnd w:id="0"/>
      <w:r w:rsidRPr="003952B0">
        <w:rPr>
          <w:b/>
        </w:rPr>
        <w:t>NEW BUSINESS</w:t>
      </w:r>
    </w:p>
    <w:p w:rsidR="00D66098" w:rsidRDefault="00D66098" w:rsidP="00D66098">
      <w:pPr>
        <w:ind w:left="1080"/>
      </w:pPr>
    </w:p>
    <w:p w:rsidR="005901D1" w:rsidRPr="005901D1" w:rsidRDefault="005901D1" w:rsidP="001D6372">
      <w:pPr>
        <w:rPr>
          <w:b/>
        </w:rPr>
      </w:pPr>
      <w:r w:rsidRPr="005901D1">
        <w:rPr>
          <w:b/>
        </w:rPr>
        <w:t>PUBLIC HEARING</w:t>
      </w:r>
    </w:p>
    <w:p w:rsidR="005901D1" w:rsidRDefault="000C34F3" w:rsidP="005901D1">
      <w:r>
        <w:t xml:space="preserve">A public hearing was conducted for the </w:t>
      </w:r>
      <w:r w:rsidR="005901D1">
        <w:t>2011–</w:t>
      </w:r>
      <w:r w:rsidR="00136F53">
        <w:t>2012</w:t>
      </w:r>
      <w:r>
        <w:t xml:space="preserve"> school </w:t>
      </w:r>
      <w:proofErr w:type="gramStart"/>
      <w:r>
        <w:t>budget</w:t>
      </w:r>
      <w:proofErr w:type="gramEnd"/>
      <w:r w:rsidR="00FC37F7">
        <w:t xml:space="preserve"> at </w:t>
      </w:r>
      <w:r w:rsidR="00136F53">
        <w:t>6:15</w:t>
      </w:r>
      <w:r w:rsidR="005901D1">
        <w:t xml:space="preserve"> p.m.</w:t>
      </w:r>
      <w:r w:rsidR="00FC37F7">
        <w:t xml:space="preserve">  There were no questions or comments from the public.  </w:t>
      </w:r>
      <w:r w:rsidR="00027598">
        <w:t>Director Hayes moved,</w:t>
      </w:r>
      <w:r w:rsidR="005901D1">
        <w:t xml:space="preserve"> Director Dilley seconded to approve</w:t>
      </w:r>
      <w:r w:rsidR="00FC37F7">
        <w:t xml:space="preserve"> the </w:t>
      </w:r>
      <w:r w:rsidR="00326DBF">
        <w:t xml:space="preserve">school </w:t>
      </w:r>
      <w:r w:rsidR="00FC37F7">
        <w:t xml:space="preserve">budget </w:t>
      </w:r>
      <w:r w:rsidR="00326DBF">
        <w:t xml:space="preserve">for the 2011-2012 school </w:t>
      </w:r>
      <w:proofErr w:type="gramStart"/>
      <w:r w:rsidR="00326DBF">
        <w:t>year</w:t>
      </w:r>
      <w:proofErr w:type="gramEnd"/>
      <w:r w:rsidR="00326DBF">
        <w:t xml:space="preserve"> </w:t>
      </w:r>
      <w:r w:rsidR="00FC37F7">
        <w:t>as presented</w:t>
      </w:r>
      <w:r w:rsidR="005901D1">
        <w:t>.</w:t>
      </w:r>
      <w:r w:rsidR="005901D1" w:rsidRPr="005901D1">
        <w:t xml:space="preserve"> </w:t>
      </w:r>
      <w:r w:rsidR="00FC37F7">
        <w:t xml:space="preserve"> </w:t>
      </w:r>
      <w:r w:rsidR="005901D1">
        <w:t>The motion carried unanimously.</w:t>
      </w:r>
    </w:p>
    <w:p w:rsidR="00136F53" w:rsidRDefault="00136F53" w:rsidP="005901D1"/>
    <w:p w:rsidR="005901D1" w:rsidRPr="004E5DF2" w:rsidRDefault="005901D1" w:rsidP="005901D1">
      <w:pPr>
        <w:rPr>
          <w:b/>
        </w:rPr>
      </w:pPr>
      <w:r w:rsidRPr="005901D1">
        <w:rPr>
          <w:b/>
        </w:rPr>
        <w:t xml:space="preserve">SCHOOL </w:t>
      </w:r>
      <w:r w:rsidRPr="004E5DF2">
        <w:rPr>
          <w:b/>
        </w:rPr>
        <w:t>CALENDAR</w:t>
      </w:r>
    </w:p>
    <w:p w:rsidR="005901D1" w:rsidRDefault="002B7DA6" w:rsidP="005901D1">
      <w:r>
        <w:t>A public h</w:t>
      </w:r>
      <w:r w:rsidR="00136F53">
        <w:t>earing</w:t>
      </w:r>
      <w:r w:rsidR="00326DBF">
        <w:t xml:space="preserve"> was conducted</w:t>
      </w:r>
      <w:r>
        <w:t xml:space="preserve"> for the 2011-2012 school </w:t>
      </w:r>
      <w:proofErr w:type="gramStart"/>
      <w:r>
        <w:t>calendar</w:t>
      </w:r>
      <w:proofErr w:type="gramEnd"/>
      <w:r w:rsidR="00326DBF">
        <w:t xml:space="preserve"> at 6:30 p.m.  There were no questions or comments from the public</w:t>
      </w:r>
      <w:r>
        <w:t xml:space="preserve">. </w:t>
      </w:r>
      <w:r w:rsidR="00144365">
        <w:t xml:space="preserve">Director Dilley moved, </w:t>
      </w:r>
      <w:r w:rsidR="005901D1">
        <w:t>Dir</w:t>
      </w:r>
      <w:r>
        <w:t xml:space="preserve">ector Hayes seconded to approve the School Calendar for the 2011-2012 school </w:t>
      </w:r>
      <w:proofErr w:type="gramStart"/>
      <w:r>
        <w:t>year</w:t>
      </w:r>
      <w:proofErr w:type="gramEnd"/>
      <w:r w:rsidR="00326DBF">
        <w:t xml:space="preserve"> as presented</w:t>
      </w:r>
      <w:r w:rsidR="005901D1">
        <w:t>.</w:t>
      </w:r>
      <w:r w:rsidR="005901D1" w:rsidRPr="005901D1">
        <w:t xml:space="preserve"> </w:t>
      </w:r>
      <w:r w:rsidR="005901D1">
        <w:t>The motion carried unanimously.</w:t>
      </w:r>
    </w:p>
    <w:p w:rsidR="00136F53" w:rsidRDefault="00136F53" w:rsidP="005901D1"/>
    <w:p w:rsidR="003024B4" w:rsidRPr="003024B4" w:rsidRDefault="002037D9" w:rsidP="00C62AF1">
      <w:pPr>
        <w:rPr>
          <w:b/>
        </w:rPr>
      </w:pPr>
      <w:r>
        <w:rPr>
          <w:b/>
        </w:rPr>
        <w:t>CURRICULUM COUNCIL</w:t>
      </w:r>
    </w:p>
    <w:p w:rsidR="00052E7D" w:rsidRDefault="00052E7D" w:rsidP="00052E7D">
      <w:r w:rsidRPr="00052E7D">
        <w:t>Director of Curriculum Barb Sims provided an update from the Red Oak Curriculum Council. It is projected the Council will recommend a comprehensive literacy program for kindergarten through the upper grades at</w:t>
      </w:r>
      <w:r w:rsidR="00FD6D69">
        <w:t xml:space="preserve"> the May 9</w:t>
      </w:r>
      <w:r w:rsidRPr="00052E7D">
        <w:t xml:space="preserve"> regular board meeting. Included with Sims’ report was an update on the successes observed with the new literacy coaching position held by Instructor Norma Fast.</w:t>
      </w:r>
    </w:p>
    <w:p w:rsidR="00997F87" w:rsidRDefault="00997F87" w:rsidP="00052E7D"/>
    <w:p w:rsidR="006F1D32" w:rsidRPr="00E369BD" w:rsidRDefault="002037D9" w:rsidP="002037D9">
      <w:pPr>
        <w:rPr>
          <w:b/>
        </w:rPr>
      </w:pPr>
      <w:r w:rsidRPr="00E369BD">
        <w:rPr>
          <w:b/>
        </w:rPr>
        <w:t>SCHOOLS IN NEED OF ASSISTANCE</w:t>
      </w:r>
    </w:p>
    <w:p w:rsidR="00072D65" w:rsidRDefault="005957F0" w:rsidP="005A0E25">
      <w:pPr>
        <w:pStyle w:val="ListParagraph"/>
        <w:ind w:left="360" w:hanging="360"/>
        <w:jc w:val="both"/>
      </w:pPr>
      <w:r w:rsidRPr="00E369BD">
        <w:t>Curriculum Director Bar</w:t>
      </w:r>
      <w:r w:rsidR="00E369BD">
        <w:t xml:space="preserve">b Sims reported on the </w:t>
      </w:r>
      <w:r w:rsidRPr="00E369BD">
        <w:t>compliance visit by t</w:t>
      </w:r>
      <w:r w:rsidR="00E369BD">
        <w:t>he Department of Education</w:t>
      </w:r>
    </w:p>
    <w:p w:rsidR="00E369BD" w:rsidRDefault="00E369BD" w:rsidP="005A0E25">
      <w:pPr>
        <w:pStyle w:val="ListParagraph"/>
        <w:ind w:left="360" w:hanging="360"/>
        <w:jc w:val="both"/>
      </w:pPr>
      <w:proofErr w:type="gramStart"/>
      <w:r>
        <w:t>as</w:t>
      </w:r>
      <w:proofErr w:type="gramEnd"/>
      <w:r>
        <w:t xml:space="preserve"> a </w:t>
      </w:r>
      <w:r w:rsidR="005957F0" w:rsidRPr="00E369BD">
        <w:t xml:space="preserve">result of the Schools in Need of Assistance Program (SINA). </w:t>
      </w:r>
      <w:r>
        <w:t xml:space="preserve"> </w:t>
      </w:r>
      <w:r w:rsidR="005957F0" w:rsidRPr="00E369BD">
        <w:t>The vis</w:t>
      </w:r>
      <w:r>
        <w:t>it reflected a positive</w:t>
      </w:r>
    </w:p>
    <w:p w:rsidR="00E369BD" w:rsidRDefault="00E369BD" w:rsidP="005A0E25">
      <w:pPr>
        <w:pStyle w:val="ListParagraph"/>
        <w:ind w:left="360" w:hanging="360"/>
        <w:jc w:val="both"/>
      </w:pPr>
      <w:proofErr w:type="gramStart"/>
      <w:r>
        <w:t>summary</w:t>
      </w:r>
      <w:proofErr w:type="gramEnd"/>
      <w:r>
        <w:t xml:space="preserve"> </w:t>
      </w:r>
      <w:r w:rsidR="005957F0" w:rsidRPr="00E369BD">
        <w:t>report that demonstrated Red Oak Schools are following and exceeding the plan of</w:t>
      </w:r>
    </w:p>
    <w:p w:rsidR="005957F0" w:rsidRPr="00E369BD" w:rsidRDefault="005957F0" w:rsidP="00606E77">
      <w:pPr>
        <w:pStyle w:val="ListParagraph"/>
        <w:ind w:left="360" w:hanging="360"/>
        <w:jc w:val="both"/>
      </w:pPr>
      <w:proofErr w:type="gramStart"/>
      <w:r w:rsidRPr="00E369BD">
        <w:t>improvement</w:t>
      </w:r>
      <w:proofErr w:type="gramEnd"/>
      <w:r w:rsidRPr="00E369BD">
        <w:t xml:space="preserve"> as outl</w:t>
      </w:r>
      <w:r w:rsidR="00606E77">
        <w:t>ined.</w:t>
      </w:r>
      <w:r w:rsidRPr="00E369BD">
        <w:t xml:space="preserve"> </w:t>
      </w:r>
    </w:p>
    <w:p w:rsidR="005957F0" w:rsidRDefault="005957F0" w:rsidP="005957F0"/>
    <w:p w:rsidR="00C92340" w:rsidRPr="007F7788" w:rsidRDefault="00D16F3F" w:rsidP="00D16F3F">
      <w:pPr>
        <w:rPr>
          <w:b/>
        </w:rPr>
      </w:pPr>
      <w:r w:rsidRPr="007F7788">
        <w:rPr>
          <w:b/>
        </w:rPr>
        <w:t>BLOCK SCHEDULING STUDY</w:t>
      </w:r>
    </w:p>
    <w:p w:rsidR="007F7788" w:rsidRDefault="007F7788" w:rsidP="007F7788">
      <w:pPr>
        <w:pStyle w:val="ListParagraph"/>
        <w:ind w:left="360" w:hanging="360"/>
      </w:pPr>
      <w:r w:rsidRPr="007F7788">
        <w:t xml:space="preserve">Red Oak High </w:t>
      </w:r>
      <w:r>
        <w:t xml:space="preserve">School </w:t>
      </w:r>
      <w:r w:rsidRPr="007F7788">
        <w:t>Principal Jedd Sherman along with several teachers provided an update to the</w:t>
      </w:r>
    </w:p>
    <w:p w:rsidR="007F7788" w:rsidRDefault="007F7788" w:rsidP="007F7788">
      <w:pPr>
        <w:pStyle w:val="ListParagraph"/>
        <w:ind w:left="360" w:hanging="360"/>
      </w:pPr>
      <w:proofErr w:type="gramStart"/>
      <w:r w:rsidRPr="007F7788">
        <w:t>governing</w:t>
      </w:r>
      <w:proofErr w:type="gramEnd"/>
      <w:r w:rsidRPr="007F7788">
        <w:t xml:space="preserve"> body concerning its study of block scheduling. The Board affirmed its goal to have a review</w:t>
      </w:r>
    </w:p>
    <w:p w:rsidR="00C2537A" w:rsidRDefault="007F7788" w:rsidP="00C2537A">
      <w:pPr>
        <w:pStyle w:val="ListParagraph"/>
        <w:ind w:left="360" w:hanging="360"/>
      </w:pPr>
      <w:proofErr w:type="gramStart"/>
      <w:r w:rsidRPr="007F7788">
        <w:t>of</w:t>
      </w:r>
      <w:proofErr w:type="gramEnd"/>
      <w:r w:rsidRPr="007F7788">
        <w:t xml:space="preserve"> student data regarding achievement not later than the June 13 boa</w:t>
      </w:r>
      <w:r w:rsidR="00C2537A">
        <w:t>rd meeting. It is the Board’s intent</w:t>
      </w:r>
    </w:p>
    <w:p w:rsidR="007F7788" w:rsidRPr="007F7788" w:rsidRDefault="007F7788" w:rsidP="00C2537A">
      <w:pPr>
        <w:pStyle w:val="ListParagraph"/>
        <w:ind w:left="360" w:hanging="360"/>
      </w:pPr>
      <w:proofErr w:type="gramStart"/>
      <w:r w:rsidRPr="007F7788">
        <w:t>to</w:t>
      </w:r>
      <w:proofErr w:type="gramEnd"/>
      <w:r w:rsidRPr="007F7788">
        <w:t xml:space="preserve"> make a decision</w:t>
      </w:r>
      <w:r w:rsidR="00A02279">
        <w:t xml:space="preserve"> regarding block scheduling</w:t>
      </w:r>
      <w:r w:rsidR="00C2537A">
        <w:t xml:space="preserve"> no </w:t>
      </w:r>
      <w:r w:rsidRPr="007F7788">
        <w:t>later than late fall of 2011.</w:t>
      </w:r>
    </w:p>
    <w:p w:rsidR="00D16F3F" w:rsidRDefault="00D16F3F" w:rsidP="00D16F3F"/>
    <w:p w:rsidR="00F573D4" w:rsidRDefault="00F573D4" w:rsidP="006E2739">
      <w:pPr>
        <w:rPr>
          <w:b/>
        </w:rPr>
      </w:pPr>
      <w:r>
        <w:rPr>
          <w:b/>
        </w:rPr>
        <w:t>DISTRICT COMPUTER 1:1 INITIATIVE</w:t>
      </w:r>
    </w:p>
    <w:p w:rsidR="00D114A7" w:rsidRDefault="00D114A7" w:rsidP="00D114A7">
      <w:pPr>
        <w:pStyle w:val="ListParagraph"/>
        <w:ind w:left="360" w:hanging="360"/>
      </w:pPr>
      <w:r w:rsidRPr="00D114A7">
        <w:t>Media Specialist Janelle Erickson provided a progress report for the C</w:t>
      </w:r>
      <w:r>
        <w:t>omputer 1:1 Initiative underway</w:t>
      </w:r>
    </w:p>
    <w:p w:rsidR="00D114A7" w:rsidRDefault="00D114A7" w:rsidP="00D114A7">
      <w:pPr>
        <w:pStyle w:val="ListParagraph"/>
        <w:ind w:left="360" w:hanging="360"/>
      </w:pPr>
      <w:proofErr w:type="gramStart"/>
      <w:r w:rsidRPr="00D114A7">
        <w:t>in</w:t>
      </w:r>
      <w:proofErr w:type="gramEnd"/>
      <w:r w:rsidRPr="00D114A7">
        <w:t xml:space="preserve"> </w:t>
      </w:r>
      <w:r>
        <w:t xml:space="preserve">the </w:t>
      </w:r>
      <w:r w:rsidRPr="00D114A7">
        <w:t>Red Oak Schools. A team of several staff with Board representation is preparing for a project to</w:t>
      </w:r>
    </w:p>
    <w:p w:rsidR="00D114A7" w:rsidRPr="00116C92" w:rsidRDefault="00D114A7" w:rsidP="00116C92">
      <w:pPr>
        <w:pStyle w:val="ListParagraph"/>
        <w:ind w:left="360" w:hanging="360"/>
      </w:pPr>
      <w:proofErr w:type="gramStart"/>
      <w:r w:rsidRPr="00D114A7">
        <w:t>provide</w:t>
      </w:r>
      <w:proofErr w:type="gramEnd"/>
      <w:r w:rsidRPr="00D114A7">
        <w:t xml:space="preserve"> all secondary students with computer technol</w:t>
      </w:r>
      <w:r w:rsidR="00116C92">
        <w:t xml:space="preserve">ogy on an individual basis. </w:t>
      </w:r>
    </w:p>
    <w:p w:rsidR="00A216B0" w:rsidRDefault="00A216B0" w:rsidP="00F573D4">
      <w:r>
        <w:t xml:space="preserve">  </w:t>
      </w:r>
    </w:p>
    <w:p w:rsidR="00C92340" w:rsidRPr="0057787E" w:rsidRDefault="0057787E" w:rsidP="0057787E">
      <w:pPr>
        <w:rPr>
          <w:b/>
        </w:rPr>
      </w:pPr>
      <w:r w:rsidRPr="0057787E">
        <w:rPr>
          <w:b/>
        </w:rPr>
        <w:t>PERSONNEL UPDATE</w:t>
      </w:r>
    </w:p>
    <w:p w:rsidR="003664F8" w:rsidRDefault="003664F8" w:rsidP="003664F8">
      <w:r>
        <w:t xml:space="preserve">Volleyball coaching positions have been put on hold until all available positions </w:t>
      </w:r>
      <w:r w:rsidR="00F87832">
        <w:t>at the m</w:t>
      </w:r>
      <w:r w:rsidR="00205340">
        <w:t xml:space="preserve">iddle </w:t>
      </w:r>
      <w:r w:rsidR="00F87832">
        <w:t>s</w:t>
      </w:r>
      <w:r w:rsidR="00205340">
        <w:t xml:space="preserve">chool level </w:t>
      </w:r>
      <w:r>
        <w:t>have been interviewed and completed.</w:t>
      </w:r>
      <w:r w:rsidR="004712E0">
        <w:t xml:space="preserve">  Interviews will be underway within the next two weeks for the positions of math, language arts, reading, social studies, and Assistant Principal/Activities Director.</w:t>
      </w:r>
      <w:r w:rsidR="00EB1712">
        <w:t xml:space="preserve"> </w:t>
      </w:r>
    </w:p>
    <w:p w:rsidR="00C92340" w:rsidRDefault="0057787E" w:rsidP="0057787E">
      <w:r>
        <w:t>Director Griffen moved and Dir</w:t>
      </w:r>
      <w:r w:rsidR="00FC4C8B">
        <w:t xml:space="preserve">ector Dilley seconded to accept the resignation of </w:t>
      </w:r>
      <w:r>
        <w:t>Lo</w:t>
      </w:r>
      <w:r w:rsidR="00205340">
        <w:t xml:space="preserve">is </w:t>
      </w:r>
      <w:proofErr w:type="spellStart"/>
      <w:r w:rsidR="00205340">
        <w:t>Bergren</w:t>
      </w:r>
      <w:proofErr w:type="spellEnd"/>
      <w:r w:rsidR="00205340">
        <w:t xml:space="preserve">, </w:t>
      </w:r>
      <w:r w:rsidR="00425D98">
        <w:t>Food Service Worker.</w:t>
      </w:r>
      <w:r w:rsidR="00E62475" w:rsidRPr="00E62475">
        <w:t xml:space="preserve"> </w:t>
      </w:r>
      <w:r w:rsidR="00E62475">
        <w:t>The motion carried unanimously.</w:t>
      </w:r>
    </w:p>
    <w:p w:rsidR="0031586A" w:rsidRDefault="00FC4C8B" w:rsidP="00535029">
      <w:r>
        <w:t>Director Hayes moved and Director Griffen seconded to accept the resignation of Brandi Merrick as Vocational Agriculture Teacher.</w:t>
      </w:r>
      <w:r w:rsidR="00E62475" w:rsidRPr="00E62475">
        <w:t xml:space="preserve"> </w:t>
      </w:r>
      <w:r w:rsidR="00E62475">
        <w:t>The motion carried unanimously.</w:t>
      </w:r>
    </w:p>
    <w:p w:rsidR="00535029" w:rsidRDefault="00535029" w:rsidP="00535029"/>
    <w:p w:rsidR="00535029" w:rsidRPr="00D37F9E" w:rsidRDefault="00C83A76" w:rsidP="00535029">
      <w:pPr>
        <w:rPr>
          <w:b/>
        </w:rPr>
      </w:pPr>
      <w:r w:rsidRPr="00D37F9E">
        <w:rPr>
          <w:b/>
        </w:rPr>
        <w:t>BUDGET EXPENDITURE REDUCTION PLANS/REVENUE ENHANCEMENTS</w:t>
      </w:r>
    </w:p>
    <w:p w:rsidR="00C92340" w:rsidRDefault="00C83A76" w:rsidP="0020199C">
      <w:r>
        <w:t>S</w:t>
      </w:r>
      <w:r w:rsidR="008C2EE0">
        <w:t>chool Budget Expenditure Reduction Plans and Revenue Enhancements for FY 12</w:t>
      </w:r>
      <w:r>
        <w:t xml:space="preserve"> were discussed.</w:t>
      </w:r>
    </w:p>
    <w:p w:rsidR="00AE483C" w:rsidRDefault="00AE483C" w:rsidP="00AE483C">
      <w:pPr>
        <w:pStyle w:val="ListParagraph"/>
        <w:ind w:left="360" w:hanging="360"/>
      </w:pPr>
      <w:r w:rsidRPr="00AE483C">
        <w:t xml:space="preserve">The Board of Directors reviewed preliminary plans by school </w:t>
      </w:r>
      <w:r>
        <w:t>administrators to reduce budget</w:t>
      </w:r>
    </w:p>
    <w:p w:rsidR="00AE483C" w:rsidRDefault="00AE483C" w:rsidP="00AE483C">
      <w:pPr>
        <w:pStyle w:val="ListParagraph"/>
        <w:ind w:left="360" w:hanging="360"/>
      </w:pPr>
      <w:proofErr w:type="gramStart"/>
      <w:r>
        <w:t>expenditures</w:t>
      </w:r>
      <w:proofErr w:type="gramEnd"/>
      <w:r>
        <w:t xml:space="preserve"> in the 2011–</w:t>
      </w:r>
      <w:r w:rsidRPr="00AE483C">
        <w:t>2012 school year by an estimated $250,000. It is planned to accomplish this</w:t>
      </w:r>
    </w:p>
    <w:p w:rsidR="00AE483C" w:rsidRDefault="00AE483C" w:rsidP="00AE483C">
      <w:pPr>
        <w:pStyle w:val="ListParagraph"/>
        <w:ind w:left="360" w:hanging="360"/>
      </w:pPr>
      <w:proofErr w:type="gramStart"/>
      <w:r w:rsidRPr="00AE483C">
        <w:t>by</w:t>
      </w:r>
      <w:proofErr w:type="gramEnd"/>
      <w:r w:rsidRPr="00AE483C">
        <w:t xml:space="preserve"> the reduction of one leadership position, realignment of administrative duties, through the</w:t>
      </w:r>
    </w:p>
    <w:p w:rsidR="00AE483C" w:rsidRDefault="00AE483C" w:rsidP="00AE483C">
      <w:pPr>
        <w:pStyle w:val="ListParagraph"/>
        <w:ind w:left="360" w:hanging="360"/>
      </w:pPr>
      <w:proofErr w:type="gramStart"/>
      <w:r w:rsidRPr="00AE483C">
        <w:t>consolidation</w:t>
      </w:r>
      <w:proofErr w:type="gramEnd"/>
      <w:r w:rsidRPr="00AE483C">
        <w:t xml:space="preserve"> of one mathematics position, and through the employment of new teaching staff which</w:t>
      </w:r>
    </w:p>
    <w:p w:rsidR="00AE483C" w:rsidRPr="00AE483C" w:rsidRDefault="00AE483C" w:rsidP="00AE483C">
      <w:pPr>
        <w:pStyle w:val="ListParagraph"/>
        <w:ind w:left="360" w:hanging="360"/>
      </w:pPr>
      <w:proofErr w:type="gramStart"/>
      <w:r w:rsidRPr="00AE483C">
        <w:t>could</w:t>
      </w:r>
      <w:proofErr w:type="gramEnd"/>
      <w:r w:rsidRPr="00AE483C">
        <w:t xml:space="preserve"> have a smaller fiscal note than teachers retiring or moving from the district. </w:t>
      </w:r>
    </w:p>
    <w:p w:rsidR="00AE483C" w:rsidRPr="00AE483C" w:rsidRDefault="00AE483C" w:rsidP="00AE483C">
      <w:pPr>
        <w:pStyle w:val="ListParagraph"/>
      </w:pPr>
    </w:p>
    <w:p w:rsidR="006E602A" w:rsidRPr="006E602A" w:rsidRDefault="006E602A" w:rsidP="00AE483C">
      <w:pPr>
        <w:pStyle w:val="ListParagraph"/>
        <w:ind w:left="360" w:hanging="360"/>
        <w:rPr>
          <w:b/>
        </w:rPr>
      </w:pPr>
      <w:r w:rsidRPr="006E602A">
        <w:rPr>
          <w:b/>
        </w:rPr>
        <w:t>POLICIES REVIEW AND UPDATES</w:t>
      </w:r>
    </w:p>
    <w:p w:rsidR="004B195A" w:rsidRDefault="00AE483C" w:rsidP="004B195A">
      <w:pPr>
        <w:pStyle w:val="ListParagraph"/>
        <w:ind w:left="360" w:hanging="360"/>
      </w:pPr>
      <w:r w:rsidRPr="00AE483C">
        <w:t>As part of the board’s five year c</w:t>
      </w:r>
      <w:r w:rsidR="004B195A">
        <w:t xml:space="preserve">ycle of policy review, </w:t>
      </w:r>
      <w:r w:rsidR="00695419">
        <w:t>Director Dilley moved,</w:t>
      </w:r>
      <w:r w:rsidR="00A16E9B">
        <w:t xml:space="preserve"> Director Hayes</w:t>
      </w:r>
    </w:p>
    <w:p w:rsidR="004B195A" w:rsidRDefault="004B195A" w:rsidP="004B195A">
      <w:pPr>
        <w:pStyle w:val="ListParagraph"/>
        <w:ind w:left="360" w:hanging="360"/>
      </w:pPr>
      <w:proofErr w:type="gramStart"/>
      <w:r>
        <w:t>s</w:t>
      </w:r>
      <w:r w:rsidR="00A16E9B">
        <w:t>econded</w:t>
      </w:r>
      <w:proofErr w:type="gramEnd"/>
      <w:r>
        <w:t xml:space="preserve"> </w:t>
      </w:r>
      <w:r w:rsidR="00A16E9B">
        <w:t>to approve the first reading of board policy code 102 Equal Educational Opportunity as</w:t>
      </w:r>
    </w:p>
    <w:p w:rsidR="00A16E9B" w:rsidRPr="00AE483C" w:rsidRDefault="00A16E9B" w:rsidP="004B195A">
      <w:pPr>
        <w:pStyle w:val="ListParagraph"/>
        <w:ind w:left="360" w:hanging="360"/>
      </w:pPr>
      <w:proofErr w:type="gramStart"/>
      <w:r>
        <w:t>amended</w:t>
      </w:r>
      <w:proofErr w:type="gramEnd"/>
      <w:r>
        <w:t>.  The</w:t>
      </w:r>
      <w:r w:rsidR="004B195A">
        <w:t xml:space="preserve"> </w:t>
      </w:r>
      <w:r>
        <w:t>motion carried unanimously.</w:t>
      </w:r>
    </w:p>
    <w:p w:rsidR="00AE483C" w:rsidRPr="00AE483C" w:rsidRDefault="00AE483C" w:rsidP="00AE483C">
      <w:pPr>
        <w:pStyle w:val="ListParagraph"/>
      </w:pPr>
    </w:p>
    <w:p w:rsidR="00347B8A" w:rsidRPr="00347B8A" w:rsidRDefault="00347B8A" w:rsidP="00AE483C">
      <w:pPr>
        <w:pStyle w:val="ListParagraph"/>
        <w:ind w:left="360" w:hanging="360"/>
        <w:rPr>
          <w:b/>
        </w:rPr>
      </w:pPr>
      <w:r w:rsidRPr="00347B8A">
        <w:rPr>
          <w:b/>
        </w:rPr>
        <w:t>EMPLOYEE MANUAL UPDATE</w:t>
      </w:r>
    </w:p>
    <w:p w:rsidR="009F15F8" w:rsidRDefault="00AE483C" w:rsidP="009F15F8">
      <w:pPr>
        <w:pStyle w:val="ListParagraph"/>
        <w:ind w:left="360" w:hanging="360"/>
      </w:pPr>
      <w:r w:rsidRPr="00AE483C">
        <w:t>Brief discussion was given to the draft copy of the proposed Red</w:t>
      </w:r>
      <w:r w:rsidR="00767A8E">
        <w:t xml:space="preserve"> Oak Employee Manual. Continued</w:t>
      </w:r>
    </w:p>
    <w:p w:rsidR="00AE483C" w:rsidRPr="00AE483C" w:rsidRDefault="00AE483C" w:rsidP="009F15F8">
      <w:pPr>
        <w:pStyle w:val="ListParagraph"/>
        <w:ind w:left="360" w:hanging="360"/>
      </w:pPr>
      <w:proofErr w:type="gramStart"/>
      <w:r w:rsidRPr="00AE483C">
        <w:t>discussion</w:t>
      </w:r>
      <w:proofErr w:type="gramEnd"/>
      <w:r w:rsidRPr="00AE483C">
        <w:t xml:space="preserve"> will continue at future meetings until the manual is ready to implement on July 1, 2011. </w:t>
      </w:r>
    </w:p>
    <w:p w:rsidR="008C2EE0" w:rsidRDefault="008C2EE0" w:rsidP="003926A2"/>
    <w:p w:rsidR="00630A95" w:rsidRDefault="00630A95" w:rsidP="00630A95">
      <w:pPr>
        <w:rPr>
          <w:b/>
        </w:rPr>
      </w:pPr>
      <w:r>
        <w:rPr>
          <w:b/>
        </w:rPr>
        <w:t>ADJOURNMENT</w:t>
      </w:r>
    </w:p>
    <w:p w:rsidR="00630A95" w:rsidRDefault="00630A95" w:rsidP="00630A95">
      <w:r>
        <w:t>Direct</w:t>
      </w:r>
      <w:r w:rsidR="00FA5317">
        <w:t>or Schmid moved</w:t>
      </w:r>
      <w:proofErr w:type="gramStart"/>
      <w:r w:rsidR="00FA5317">
        <w:t>,</w:t>
      </w:r>
      <w:proofErr w:type="gramEnd"/>
      <w:r w:rsidR="00FA5317">
        <w:t xml:space="preserve"> Director Griffen</w:t>
      </w:r>
      <w:r>
        <w:t xml:space="preserve"> second</w:t>
      </w:r>
      <w:r w:rsidR="00847897">
        <w:t>ed to adjourn the meeting at 8:</w:t>
      </w:r>
      <w:r>
        <w:t>5</w:t>
      </w:r>
      <w:r w:rsidR="00847897">
        <w:t>0</w:t>
      </w:r>
      <w:r>
        <w:t xml:space="preserve"> p.m.  The next Board of Directors meeting </w:t>
      </w:r>
      <w:r w:rsidR="00343EF9">
        <w:t>will be held on Monday, April 25</w:t>
      </w:r>
      <w:r>
        <w:t xml:space="preserve">, 2011 at </w:t>
      </w:r>
      <w:r w:rsidRPr="00D53FBA">
        <w:t>6:00 p.m</w:t>
      </w:r>
      <w:r>
        <w:t xml:space="preserve">., in the Sue Wagaman Board Room at the </w:t>
      </w:r>
      <w:smartTag w:uri="urn:schemas-microsoft-com:office:smarttags" w:element="place">
        <w:smartTag w:uri="urn:schemas-microsoft-com:office:smarttags" w:element="PlaceName">
          <w:r>
            <w:t>Webster</w:t>
          </w:r>
        </w:smartTag>
        <w:r>
          <w:t xml:space="preserve"> </w:t>
        </w:r>
        <w:smartTag w:uri="urn:schemas-microsoft-com:office:smarttags" w:element="PlaceName">
          <w:r>
            <w:t>Building</w:t>
          </w:r>
        </w:smartTag>
      </w:smartTag>
      <w:r>
        <w:t xml:space="preserve">.  The motion carried unanimously.  </w:t>
      </w:r>
    </w:p>
    <w:p w:rsidR="00CD3C89" w:rsidRDefault="00CD3C89" w:rsidP="00630A95"/>
    <w:p w:rsidR="00CD3C89" w:rsidRDefault="00CD3C89" w:rsidP="00630A95"/>
    <w:p w:rsidR="00CD3C89" w:rsidRDefault="00CD3C89" w:rsidP="00630A95"/>
    <w:p w:rsidR="00630A95" w:rsidRDefault="00CD3C89" w:rsidP="00630A95">
      <w:r>
        <w:t>___</w:t>
      </w:r>
      <w:r w:rsidR="00630A95">
        <w:t xml:space="preserve">___________________________      </w:t>
      </w:r>
      <w:r w:rsidR="00630A95">
        <w:tab/>
      </w:r>
      <w:r w:rsidR="00630A95">
        <w:tab/>
        <w:t xml:space="preserve"> _______________________________</w:t>
      </w:r>
    </w:p>
    <w:p w:rsidR="00D66098" w:rsidRDefault="00630A95" w:rsidP="00D66098">
      <w:r>
        <w:t xml:space="preserve">Lee Fellers, President                               </w:t>
      </w:r>
      <w:r>
        <w:tab/>
      </w:r>
      <w:r>
        <w:tab/>
        <w:t xml:space="preserve"> Shirley Maxwell, Secreta</w:t>
      </w:r>
      <w:r w:rsidR="00B34440">
        <w:t>ry</w:t>
      </w:r>
    </w:p>
    <w:sectPr w:rsidR="00D66098" w:rsidSect="00865C66">
      <w:headerReference w:type="default" r:id="rId7"/>
      <w:pgSz w:w="12240" w:h="15840"/>
      <w:pgMar w:top="720" w:right="720" w:bottom="720" w:left="72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8A" w:rsidRDefault="0080798A" w:rsidP="0080798A">
      <w:r>
        <w:separator/>
      </w:r>
    </w:p>
  </w:endnote>
  <w:endnote w:type="continuationSeparator" w:id="1">
    <w:p w:rsidR="0080798A" w:rsidRDefault="0080798A" w:rsidP="0080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8A" w:rsidRDefault="0080798A" w:rsidP="0080798A">
      <w:r>
        <w:separator/>
      </w:r>
    </w:p>
  </w:footnote>
  <w:footnote w:type="continuationSeparator" w:id="1">
    <w:p w:rsidR="0080798A" w:rsidRDefault="0080798A" w:rsidP="0080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837"/>
      <w:docPartObj>
        <w:docPartGallery w:val="Page Numbers (Top of Page)"/>
        <w:docPartUnique/>
      </w:docPartObj>
    </w:sdtPr>
    <w:sdtContent>
      <w:p w:rsidR="007A3A6B" w:rsidRDefault="007A3A6B">
        <w:pPr>
          <w:pStyle w:val="Header"/>
          <w:jc w:val="right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80798A" w:rsidRDefault="00807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A6F"/>
    <w:multiLevelType w:val="hybridMultilevel"/>
    <w:tmpl w:val="CC30E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C22C83"/>
    <w:multiLevelType w:val="hybridMultilevel"/>
    <w:tmpl w:val="92787E54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6B5D7E"/>
    <w:multiLevelType w:val="hybridMultilevel"/>
    <w:tmpl w:val="E4D44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3F7271"/>
    <w:multiLevelType w:val="hybridMultilevel"/>
    <w:tmpl w:val="5B5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E3"/>
    <w:rsid w:val="0001666B"/>
    <w:rsid w:val="00027598"/>
    <w:rsid w:val="00052E7D"/>
    <w:rsid w:val="00066DF0"/>
    <w:rsid w:val="00072D65"/>
    <w:rsid w:val="00073936"/>
    <w:rsid w:val="000C34F3"/>
    <w:rsid w:val="00116C92"/>
    <w:rsid w:val="00136F53"/>
    <w:rsid w:val="00144365"/>
    <w:rsid w:val="00146A84"/>
    <w:rsid w:val="00172FC5"/>
    <w:rsid w:val="00191231"/>
    <w:rsid w:val="001D6372"/>
    <w:rsid w:val="001E46E7"/>
    <w:rsid w:val="0020199C"/>
    <w:rsid w:val="002037D9"/>
    <w:rsid w:val="00205340"/>
    <w:rsid w:val="002165BB"/>
    <w:rsid w:val="002254E7"/>
    <w:rsid w:val="00241909"/>
    <w:rsid w:val="00256143"/>
    <w:rsid w:val="002B7DA6"/>
    <w:rsid w:val="003024B4"/>
    <w:rsid w:val="0031586A"/>
    <w:rsid w:val="00326DBF"/>
    <w:rsid w:val="00330F23"/>
    <w:rsid w:val="00343EF9"/>
    <w:rsid w:val="003463E3"/>
    <w:rsid w:val="00347B8A"/>
    <w:rsid w:val="003664F8"/>
    <w:rsid w:val="00366FE7"/>
    <w:rsid w:val="003926A2"/>
    <w:rsid w:val="003952B0"/>
    <w:rsid w:val="00397B6F"/>
    <w:rsid w:val="003D5CBD"/>
    <w:rsid w:val="003E38F0"/>
    <w:rsid w:val="0040045B"/>
    <w:rsid w:val="00402421"/>
    <w:rsid w:val="00404C22"/>
    <w:rsid w:val="00425D98"/>
    <w:rsid w:val="00436743"/>
    <w:rsid w:val="00457998"/>
    <w:rsid w:val="0046115D"/>
    <w:rsid w:val="004712E0"/>
    <w:rsid w:val="004B195A"/>
    <w:rsid w:val="004B7750"/>
    <w:rsid w:val="004C551D"/>
    <w:rsid w:val="004E5DF2"/>
    <w:rsid w:val="004E609A"/>
    <w:rsid w:val="00503467"/>
    <w:rsid w:val="00517AEC"/>
    <w:rsid w:val="00535029"/>
    <w:rsid w:val="0054146D"/>
    <w:rsid w:val="00546D79"/>
    <w:rsid w:val="005626B9"/>
    <w:rsid w:val="0057787E"/>
    <w:rsid w:val="005901D1"/>
    <w:rsid w:val="005957F0"/>
    <w:rsid w:val="00597322"/>
    <w:rsid w:val="005A0E25"/>
    <w:rsid w:val="005C46FE"/>
    <w:rsid w:val="005D1F5E"/>
    <w:rsid w:val="005D4F83"/>
    <w:rsid w:val="005F3674"/>
    <w:rsid w:val="00606817"/>
    <w:rsid w:val="00606E77"/>
    <w:rsid w:val="006210D6"/>
    <w:rsid w:val="006243A0"/>
    <w:rsid w:val="00630A95"/>
    <w:rsid w:val="0063288B"/>
    <w:rsid w:val="0063371E"/>
    <w:rsid w:val="00690F71"/>
    <w:rsid w:val="00695190"/>
    <w:rsid w:val="00695419"/>
    <w:rsid w:val="006C76D2"/>
    <w:rsid w:val="006E2739"/>
    <w:rsid w:val="006E602A"/>
    <w:rsid w:val="006F1D32"/>
    <w:rsid w:val="006F3B17"/>
    <w:rsid w:val="007037A8"/>
    <w:rsid w:val="0072330C"/>
    <w:rsid w:val="0072643D"/>
    <w:rsid w:val="0072691B"/>
    <w:rsid w:val="007458FB"/>
    <w:rsid w:val="00751C9F"/>
    <w:rsid w:val="007661FB"/>
    <w:rsid w:val="00767A8E"/>
    <w:rsid w:val="00783A3A"/>
    <w:rsid w:val="00794EC7"/>
    <w:rsid w:val="007A3A6B"/>
    <w:rsid w:val="007F7788"/>
    <w:rsid w:val="0080798A"/>
    <w:rsid w:val="00816539"/>
    <w:rsid w:val="00847897"/>
    <w:rsid w:val="00855647"/>
    <w:rsid w:val="00865C66"/>
    <w:rsid w:val="00872838"/>
    <w:rsid w:val="008C2EE0"/>
    <w:rsid w:val="00927B22"/>
    <w:rsid w:val="00975C23"/>
    <w:rsid w:val="00997F87"/>
    <w:rsid w:val="009B6EE5"/>
    <w:rsid w:val="009F15F8"/>
    <w:rsid w:val="009F6F40"/>
    <w:rsid w:val="00A02279"/>
    <w:rsid w:val="00A1474B"/>
    <w:rsid w:val="00A16E9B"/>
    <w:rsid w:val="00A20328"/>
    <w:rsid w:val="00A216B0"/>
    <w:rsid w:val="00A41BEC"/>
    <w:rsid w:val="00A47125"/>
    <w:rsid w:val="00A70DB9"/>
    <w:rsid w:val="00A86BE0"/>
    <w:rsid w:val="00AB12E2"/>
    <w:rsid w:val="00AE483C"/>
    <w:rsid w:val="00B02B61"/>
    <w:rsid w:val="00B03B38"/>
    <w:rsid w:val="00B04BC5"/>
    <w:rsid w:val="00B2447A"/>
    <w:rsid w:val="00B34440"/>
    <w:rsid w:val="00B714CC"/>
    <w:rsid w:val="00B824D5"/>
    <w:rsid w:val="00B83F33"/>
    <w:rsid w:val="00BB0FEC"/>
    <w:rsid w:val="00BB617A"/>
    <w:rsid w:val="00BB6D1F"/>
    <w:rsid w:val="00BF49B1"/>
    <w:rsid w:val="00BF6994"/>
    <w:rsid w:val="00C125B2"/>
    <w:rsid w:val="00C2537A"/>
    <w:rsid w:val="00C62AF1"/>
    <w:rsid w:val="00C6348E"/>
    <w:rsid w:val="00C80F70"/>
    <w:rsid w:val="00C83A76"/>
    <w:rsid w:val="00C92340"/>
    <w:rsid w:val="00CB3470"/>
    <w:rsid w:val="00CD3C89"/>
    <w:rsid w:val="00CD556D"/>
    <w:rsid w:val="00CE4E47"/>
    <w:rsid w:val="00D006A1"/>
    <w:rsid w:val="00D114A7"/>
    <w:rsid w:val="00D16F3F"/>
    <w:rsid w:val="00D37F9E"/>
    <w:rsid w:val="00D517C0"/>
    <w:rsid w:val="00D57CF4"/>
    <w:rsid w:val="00D66068"/>
    <w:rsid w:val="00D66098"/>
    <w:rsid w:val="00D74B18"/>
    <w:rsid w:val="00D8380C"/>
    <w:rsid w:val="00DC0D4F"/>
    <w:rsid w:val="00DD13FF"/>
    <w:rsid w:val="00DF1369"/>
    <w:rsid w:val="00E07801"/>
    <w:rsid w:val="00E26F9C"/>
    <w:rsid w:val="00E369BD"/>
    <w:rsid w:val="00E62475"/>
    <w:rsid w:val="00E84748"/>
    <w:rsid w:val="00E9168D"/>
    <w:rsid w:val="00E95E07"/>
    <w:rsid w:val="00EB1712"/>
    <w:rsid w:val="00F573D4"/>
    <w:rsid w:val="00F87832"/>
    <w:rsid w:val="00F964FF"/>
    <w:rsid w:val="00FA5317"/>
    <w:rsid w:val="00FC37F7"/>
    <w:rsid w:val="00FC4C8B"/>
    <w:rsid w:val="00FD6D69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D1F5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D1F5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D1F5E"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1F5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5D1F5E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basedOn w:val="DefaultParagraphFont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DB9"/>
    <w:pPr>
      <w:ind w:left="720"/>
      <w:contextualSpacing/>
    </w:pPr>
  </w:style>
  <w:style w:type="character" w:styleId="CommentReference">
    <w:name w:val="annotation reference"/>
    <w:basedOn w:val="DefaultParagraphFont"/>
    <w:rsid w:val="00B02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B61"/>
  </w:style>
  <w:style w:type="paragraph" w:styleId="CommentSubject">
    <w:name w:val="annotation subject"/>
    <w:basedOn w:val="CommentText"/>
    <w:next w:val="CommentText"/>
    <w:link w:val="CommentSubjectChar"/>
    <w:rsid w:val="00B0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B61"/>
    <w:rPr>
      <w:b/>
      <w:bCs/>
    </w:rPr>
  </w:style>
  <w:style w:type="paragraph" w:styleId="BalloonText">
    <w:name w:val="Balloon Text"/>
    <w:basedOn w:val="Normal"/>
    <w:link w:val="BalloonTextChar"/>
    <w:rsid w:val="00B0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B6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30A95"/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80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8A"/>
    <w:rPr>
      <w:sz w:val="24"/>
      <w:szCs w:val="24"/>
    </w:rPr>
  </w:style>
  <w:style w:type="paragraph" w:styleId="Footer">
    <w:name w:val="footer"/>
    <w:basedOn w:val="Normal"/>
    <w:link w:val="FooterChar"/>
    <w:rsid w:val="0080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79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876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5949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 </cp:lastModifiedBy>
  <cp:revision>127</cp:revision>
  <cp:lastPrinted>2011-04-05T15:57:00Z</cp:lastPrinted>
  <dcterms:created xsi:type="dcterms:W3CDTF">2011-04-12T13:16:00Z</dcterms:created>
  <dcterms:modified xsi:type="dcterms:W3CDTF">2011-04-14T14:09:00Z</dcterms:modified>
</cp:coreProperties>
</file>